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" w:hAnsi="仿宋" w:eastAsia="仿宋" w:cs="方正小标宋简体"/>
          <w:sz w:val="32"/>
          <w:szCs w:val="32"/>
        </w:rPr>
      </w:pPr>
      <w:r>
        <w:rPr>
          <w:rFonts w:hint="eastAsia" w:ascii="仿宋" w:hAnsi="仿宋" w:eastAsia="仿宋" w:cs="方正小标宋简体"/>
          <w:sz w:val="32"/>
          <w:szCs w:val="32"/>
        </w:rPr>
        <w:t>附件1</w:t>
      </w:r>
    </w:p>
    <w:p>
      <w:pPr>
        <w:spacing w:line="560" w:lineRule="exact"/>
        <w:jc w:val="left"/>
        <w:rPr>
          <w:rFonts w:hint="eastAsia" w:ascii="仿宋" w:hAnsi="仿宋" w:eastAsia="仿宋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保险职业学院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2023年上半年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招聘人才引进计划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tbl>
      <w:tblPr>
        <w:tblStyle w:val="5"/>
        <w:tblW w:w="9892" w:type="dxa"/>
        <w:tblInd w:w="-7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1223"/>
        <w:gridCol w:w="1276"/>
        <w:gridCol w:w="4961"/>
        <w:gridCol w:w="1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615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序号</w:t>
            </w:r>
          </w:p>
        </w:tc>
        <w:tc>
          <w:tcPr>
            <w:tcW w:w="1223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岗位名称</w:t>
            </w:r>
          </w:p>
        </w:tc>
        <w:tc>
          <w:tcPr>
            <w:tcW w:w="127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招聘人数</w:t>
            </w:r>
          </w:p>
        </w:tc>
        <w:tc>
          <w:tcPr>
            <w:tcW w:w="4961" w:type="dxa"/>
            <w:vAlign w:val="center"/>
          </w:tcPr>
          <w:p>
            <w:pPr>
              <w:spacing w:line="280" w:lineRule="exact"/>
              <w:ind w:firstLine="1680" w:firstLineChars="700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资格要求</w:t>
            </w:r>
          </w:p>
        </w:tc>
        <w:tc>
          <w:tcPr>
            <w:tcW w:w="1817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atLeast"/>
        </w:trPr>
        <w:tc>
          <w:tcPr>
            <w:tcW w:w="615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1223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康养护理学院</w:t>
            </w:r>
            <w:r>
              <w:rPr>
                <w:rFonts w:hint="eastAsia"/>
                <w:sz w:val="24"/>
              </w:rPr>
              <w:t>教学副院长</w:t>
            </w:r>
          </w:p>
        </w:tc>
        <w:tc>
          <w:tcPr>
            <w:tcW w:w="1276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  <w:tc>
          <w:tcPr>
            <w:tcW w:w="4961" w:type="dxa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政治素质高、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专业能力强、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责任心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强有担当；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硕士研究生及以上学历，或大学本科学历并具有硕士学位；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副高及以上职称者，特别优秀者放宽至中级职称；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24"/>
              </w:rPr>
              <w:t>护理/临床医学/基础医学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专业；</w:t>
            </w:r>
          </w:p>
          <w:p>
            <w:pPr>
              <w:spacing w:line="28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40岁以下；具有正高职称者年龄放宽到45岁以内；</w:t>
            </w:r>
          </w:p>
          <w:p>
            <w:pPr>
              <w:spacing w:line="280" w:lineRule="exact"/>
              <w:jc w:val="left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具有丰富的教学管理经验或临床管理经验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。</w:t>
            </w:r>
          </w:p>
          <w:p>
            <w:pPr>
              <w:spacing w:line="300" w:lineRule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817" w:type="dxa"/>
            <w:vAlign w:val="center"/>
          </w:tcPr>
          <w:p>
            <w:pPr>
              <w:spacing w:line="300" w:lineRule="auto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护理/临床医学/基础医学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</w:trPr>
        <w:tc>
          <w:tcPr>
            <w:tcW w:w="615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1223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康养护理学院</w:t>
            </w:r>
            <w:r>
              <w:rPr>
                <w:rFonts w:hint="eastAsia"/>
                <w:sz w:val="24"/>
              </w:rPr>
              <w:t>专任教师</w:t>
            </w:r>
          </w:p>
        </w:tc>
        <w:tc>
          <w:tcPr>
            <w:tcW w:w="1276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</w:t>
            </w:r>
            <w:bookmarkStart w:id="0" w:name="_GoBack"/>
            <w:bookmarkEnd w:id="0"/>
          </w:p>
        </w:tc>
        <w:tc>
          <w:tcPr>
            <w:tcW w:w="4961" w:type="dxa"/>
            <w:vAlign w:val="center"/>
          </w:tcPr>
          <w:p>
            <w:pPr>
              <w:spacing w:line="280" w:lineRule="exact"/>
              <w:jc w:val="left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</w:rPr>
              <w:t>.政治素质高、工作态度好，有责任心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；</w:t>
            </w:r>
          </w:p>
          <w:p>
            <w:pPr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</w:rPr>
              <w:t>.硕士研究生及以上学历；中级及以上职称者，学历可放宽至大学本科；</w:t>
            </w:r>
          </w:p>
          <w:p>
            <w:pPr>
              <w:spacing w:line="28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.</w:t>
            </w:r>
            <w:r>
              <w:rPr>
                <w:rFonts w:hint="eastAsia"/>
                <w:sz w:val="24"/>
              </w:rPr>
              <w:t>康复理疗/临床医学</w:t>
            </w:r>
            <w:r>
              <w:rPr>
                <w:rFonts w:hint="eastAsia"/>
                <w:sz w:val="24"/>
                <w:lang w:val="en-US" w:eastAsia="zh-CN"/>
              </w:rPr>
              <w:t>/护理</w:t>
            </w:r>
            <w:r>
              <w:rPr>
                <w:rFonts w:hint="eastAsia" w:ascii="宋体" w:hAnsi="宋体" w:cs="宋体"/>
                <w:kern w:val="0"/>
                <w:sz w:val="24"/>
              </w:rPr>
              <w:t>专业；</w:t>
            </w:r>
          </w:p>
          <w:p>
            <w:pPr>
              <w:spacing w:line="28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24"/>
              </w:rPr>
              <w:t>.30岁以下；中级职称者年龄放宽到33岁以内，副高及以上职称者放宽到</w:t>
            </w:r>
            <w:r>
              <w:rPr>
                <w:rFonts w:ascii="宋体" w:hAnsi="宋体" w:cs="宋体"/>
                <w:kern w:val="0"/>
                <w:sz w:val="24"/>
              </w:rPr>
              <w:t>40</w:t>
            </w:r>
            <w:r>
              <w:rPr>
                <w:rFonts w:hint="eastAsia" w:ascii="宋体" w:hAnsi="宋体" w:cs="宋体"/>
                <w:kern w:val="0"/>
                <w:sz w:val="24"/>
              </w:rPr>
              <w:t>岁以内；</w:t>
            </w:r>
          </w:p>
          <w:p>
            <w:pPr>
              <w:spacing w:line="280" w:lineRule="exact"/>
              <w:jc w:val="left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24"/>
              </w:rPr>
              <w:t>.熟知</w:t>
            </w:r>
            <w:r>
              <w:rPr>
                <w:rFonts w:hint="eastAsia"/>
                <w:sz w:val="24"/>
              </w:rPr>
              <w:t>康复理疗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/>
                <w:sz w:val="24"/>
              </w:rPr>
              <w:t>临床医学/</w:t>
            </w:r>
            <w:r>
              <w:rPr>
                <w:rFonts w:hint="eastAsia" w:ascii="宋体" w:hAnsi="宋体" w:cs="宋体"/>
                <w:kern w:val="0"/>
                <w:sz w:val="24"/>
              </w:rPr>
              <w:t>护理专业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的</w:t>
            </w:r>
            <w:r>
              <w:rPr>
                <w:rFonts w:hint="eastAsia" w:ascii="宋体" w:hAnsi="宋体" w:cs="宋体"/>
                <w:kern w:val="0"/>
                <w:sz w:val="24"/>
              </w:rPr>
              <w:t>专业知识与实务技能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。</w:t>
            </w:r>
          </w:p>
        </w:tc>
        <w:tc>
          <w:tcPr>
            <w:tcW w:w="1817" w:type="dxa"/>
            <w:vAlign w:val="center"/>
          </w:tcPr>
          <w:p>
            <w:pPr>
              <w:spacing w:line="300" w:lineRule="auto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康复理疗/临床医学</w:t>
            </w:r>
            <w:r>
              <w:rPr>
                <w:rFonts w:hint="eastAsia"/>
                <w:sz w:val="24"/>
                <w:lang w:val="en-US" w:eastAsia="zh-CN"/>
              </w:rPr>
              <w:t>/护理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8E016C5-65D4-4F34-8524-AD4D3C6D247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429E9D6-8344-48BE-A555-58BBCAD509F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A6443F0-3534-4D6E-A506-99A41BC3BA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1NzMzMzMwYTA2Y2FkMDA3OWNiYjY5ZjhhNzQxODIifQ=="/>
  </w:docVars>
  <w:rsids>
    <w:rsidRoot w:val="00130B6C"/>
    <w:rsid w:val="00042C0E"/>
    <w:rsid w:val="00054D2D"/>
    <w:rsid w:val="00062D15"/>
    <w:rsid w:val="00070BCB"/>
    <w:rsid w:val="000B2CA2"/>
    <w:rsid w:val="00101BD0"/>
    <w:rsid w:val="00105C10"/>
    <w:rsid w:val="00130B6C"/>
    <w:rsid w:val="0024536E"/>
    <w:rsid w:val="00276A8A"/>
    <w:rsid w:val="002A673A"/>
    <w:rsid w:val="003037B6"/>
    <w:rsid w:val="00310B66"/>
    <w:rsid w:val="00315F19"/>
    <w:rsid w:val="0032012C"/>
    <w:rsid w:val="00377459"/>
    <w:rsid w:val="00377575"/>
    <w:rsid w:val="00385821"/>
    <w:rsid w:val="00392434"/>
    <w:rsid w:val="003D3C6D"/>
    <w:rsid w:val="003E4063"/>
    <w:rsid w:val="004030B9"/>
    <w:rsid w:val="0043265D"/>
    <w:rsid w:val="00493AF3"/>
    <w:rsid w:val="00496FF7"/>
    <w:rsid w:val="004F4AF5"/>
    <w:rsid w:val="004F6683"/>
    <w:rsid w:val="00507A12"/>
    <w:rsid w:val="00556471"/>
    <w:rsid w:val="00641F68"/>
    <w:rsid w:val="00651E51"/>
    <w:rsid w:val="00657DF2"/>
    <w:rsid w:val="006A5D81"/>
    <w:rsid w:val="006F35E8"/>
    <w:rsid w:val="00701339"/>
    <w:rsid w:val="00705D41"/>
    <w:rsid w:val="00712024"/>
    <w:rsid w:val="00775619"/>
    <w:rsid w:val="00783D76"/>
    <w:rsid w:val="00786DE7"/>
    <w:rsid w:val="00787ECE"/>
    <w:rsid w:val="007C7D2B"/>
    <w:rsid w:val="00814A96"/>
    <w:rsid w:val="00835F74"/>
    <w:rsid w:val="0084788A"/>
    <w:rsid w:val="008534EB"/>
    <w:rsid w:val="008669EE"/>
    <w:rsid w:val="008732D0"/>
    <w:rsid w:val="0089019D"/>
    <w:rsid w:val="008B5429"/>
    <w:rsid w:val="008F46D7"/>
    <w:rsid w:val="008F57D6"/>
    <w:rsid w:val="009015F3"/>
    <w:rsid w:val="0090642F"/>
    <w:rsid w:val="00976C08"/>
    <w:rsid w:val="009C1AC3"/>
    <w:rsid w:val="009D0D7B"/>
    <w:rsid w:val="00A1511B"/>
    <w:rsid w:val="00AD4805"/>
    <w:rsid w:val="00BB6194"/>
    <w:rsid w:val="00BE4374"/>
    <w:rsid w:val="00C0129E"/>
    <w:rsid w:val="00C1009E"/>
    <w:rsid w:val="00C138AE"/>
    <w:rsid w:val="00C755F0"/>
    <w:rsid w:val="00CC0420"/>
    <w:rsid w:val="00CC2BE3"/>
    <w:rsid w:val="00CE2516"/>
    <w:rsid w:val="00CF76B9"/>
    <w:rsid w:val="00D279A9"/>
    <w:rsid w:val="00D448D6"/>
    <w:rsid w:val="00D54014"/>
    <w:rsid w:val="00D716F1"/>
    <w:rsid w:val="00D71CB9"/>
    <w:rsid w:val="00DB593D"/>
    <w:rsid w:val="00E05895"/>
    <w:rsid w:val="00E22C3F"/>
    <w:rsid w:val="00E94E0E"/>
    <w:rsid w:val="00EC3560"/>
    <w:rsid w:val="00ED3F6E"/>
    <w:rsid w:val="00F16E83"/>
    <w:rsid w:val="00F25384"/>
    <w:rsid w:val="00F25D73"/>
    <w:rsid w:val="00F409A2"/>
    <w:rsid w:val="00FB3C1C"/>
    <w:rsid w:val="00FB6E31"/>
    <w:rsid w:val="00FE5117"/>
    <w:rsid w:val="014E415C"/>
    <w:rsid w:val="06712BB6"/>
    <w:rsid w:val="08935065"/>
    <w:rsid w:val="0CA041F5"/>
    <w:rsid w:val="0F8B2F3A"/>
    <w:rsid w:val="1A041EBA"/>
    <w:rsid w:val="1E430E84"/>
    <w:rsid w:val="34052A0C"/>
    <w:rsid w:val="38F117B0"/>
    <w:rsid w:val="49DA0AA2"/>
    <w:rsid w:val="4A5D40A1"/>
    <w:rsid w:val="4E663A7C"/>
    <w:rsid w:val="57063AEB"/>
    <w:rsid w:val="5B6E411E"/>
    <w:rsid w:val="6BAE6F0A"/>
    <w:rsid w:val="72C1507F"/>
    <w:rsid w:val="77446974"/>
    <w:rsid w:val="7AAC6D0A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出段落1"/>
    <w:basedOn w:val="1"/>
    <w:qFormat/>
    <w:uiPriority w:val="34"/>
    <w:pPr>
      <w:ind w:firstLine="420" w:firstLineChars="200"/>
    </w:pPr>
    <w:rPr>
      <w:szCs w:val="22"/>
    </w:rPr>
  </w:style>
  <w:style w:type="paragraph" w:styleId="8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szCs w:val="22"/>
    </w:rPr>
  </w:style>
  <w:style w:type="character" w:customStyle="1" w:styleId="10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877</Words>
  <Characters>934</Characters>
  <Lines>7</Lines>
  <Paragraphs>2</Paragraphs>
  <TotalTime>1</TotalTime>
  <ScaleCrop>false</ScaleCrop>
  <LinksUpToDate>false</LinksUpToDate>
  <CharactersWithSpaces>938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2020-07-13T02:41:00Z</dcterms:created>
  <dc:creator>2332374296@qq.com</dc:creator>
  <cp:lastModifiedBy>carolyn、</cp:lastModifiedBy>
  <dcterms:modified xsi:type="dcterms:W3CDTF">2023-01-04T05:13:39Z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0E0F704209D84B6FBB7C54AE6741C511</vt:lpwstr>
  </property>
</Properties>
</file>